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C626B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78D85299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118"/>
        <w:gridCol w:w="2980"/>
        <w:gridCol w:w="851"/>
        <w:gridCol w:w="611"/>
        <w:gridCol w:w="1092"/>
        <w:gridCol w:w="992"/>
        <w:gridCol w:w="851"/>
        <w:gridCol w:w="992"/>
        <w:gridCol w:w="990"/>
        <w:gridCol w:w="1285"/>
        <w:gridCol w:w="1274"/>
      </w:tblGrid>
      <w:tr w:rsidR="005E340D" w:rsidRPr="008C0FFF" w14:paraId="1193688A" w14:textId="77777777" w:rsidTr="005E340D">
        <w:trPr>
          <w:trHeight w:val="1188"/>
        </w:trPr>
        <w:tc>
          <w:tcPr>
            <w:tcW w:w="531" w:type="dxa"/>
            <w:shd w:val="clear" w:color="auto" w:fill="auto"/>
            <w:hideMark/>
          </w:tcPr>
          <w:p w14:paraId="1DE5AC7A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118" w:type="dxa"/>
            <w:shd w:val="clear" w:color="auto" w:fill="auto"/>
            <w:hideMark/>
          </w:tcPr>
          <w:p w14:paraId="0F16764D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980" w:type="dxa"/>
            <w:shd w:val="clear" w:color="auto" w:fill="auto"/>
            <w:hideMark/>
          </w:tcPr>
          <w:p w14:paraId="6BC5215E" w14:textId="77777777" w:rsidR="005E340D" w:rsidRPr="00C665D9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049DF23D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3A62AE9B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76D13CBC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5413DCA0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1903C85C" w14:textId="77777777" w:rsidR="005E340D" w:rsidRPr="008C0FFF" w:rsidRDefault="005E340D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412A29EB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0" w:type="dxa"/>
            <w:shd w:val="clear" w:color="auto" w:fill="auto"/>
            <w:hideMark/>
          </w:tcPr>
          <w:p w14:paraId="0996F491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285" w:type="dxa"/>
            <w:shd w:val="clear" w:color="auto" w:fill="auto"/>
            <w:hideMark/>
          </w:tcPr>
          <w:p w14:paraId="7F310A21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274" w:type="dxa"/>
            <w:shd w:val="clear" w:color="auto" w:fill="auto"/>
            <w:hideMark/>
          </w:tcPr>
          <w:p w14:paraId="175EA1AE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5E340D" w:rsidRPr="008C0FFF" w14:paraId="4B9E52DF" w14:textId="77777777" w:rsidTr="005E340D">
        <w:trPr>
          <w:trHeight w:val="288"/>
        </w:trPr>
        <w:tc>
          <w:tcPr>
            <w:tcW w:w="531" w:type="dxa"/>
            <w:shd w:val="clear" w:color="auto" w:fill="auto"/>
            <w:hideMark/>
          </w:tcPr>
          <w:p w14:paraId="5F1E36F2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118" w:type="dxa"/>
            <w:shd w:val="clear" w:color="auto" w:fill="auto"/>
            <w:hideMark/>
          </w:tcPr>
          <w:p w14:paraId="252EC053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80" w:type="dxa"/>
            <w:shd w:val="clear" w:color="auto" w:fill="auto"/>
            <w:hideMark/>
          </w:tcPr>
          <w:p w14:paraId="0D9504E6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8E9AFBE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2807CABD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4DF98FC6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A0D73F8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126F783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EF257B2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321B324A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285" w:type="dxa"/>
            <w:shd w:val="clear" w:color="auto" w:fill="auto"/>
            <w:noWrap/>
            <w:hideMark/>
          </w:tcPr>
          <w:p w14:paraId="586506A4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4" w:type="dxa"/>
            <w:shd w:val="clear" w:color="auto" w:fill="auto"/>
            <w:hideMark/>
          </w:tcPr>
          <w:p w14:paraId="36BC9F8A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5E340D" w:rsidRPr="008C0FFF" w14:paraId="0E478294" w14:textId="77777777" w:rsidTr="005E340D">
        <w:trPr>
          <w:trHeight w:val="312"/>
        </w:trPr>
        <w:tc>
          <w:tcPr>
            <w:tcW w:w="531" w:type="dxa"/>
            <w:shd w:val="clear" w:color="auto" w:fill="D9D9D9"/>
            <w:noWrap/>
            <w:vAlign w:val="bottom"/>
          </w:tcPr>
          <w:p w14:paraId="13DE17D8" w14:textId="77777777" w:rsidR="005E340D" w:rsidRPr="008C0FFF" w:rsidRDefault="005E340D" w:rsidP="002E13C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118" w:type="dxa"/>
            <w:shd w:val="clear" w:color="auto" w:fill="D9D9D9"/>
            <w:vAlign w:val="bottom"/>
          </w:tcPr>
          <w:p w14:paraId="4A458359" w14:textId="77777777" w:rsidR="005E340D" w:rsidRPr="008C0FFF" w:rsidRDefault="005E340D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PARTIJA 9-TESTOVI I DODACI ZA mini-VIDAS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aparat</w:t>
            </w:r>
            <w:proofErr w:type="spellEnd"/>
          </w:p>
        </w:tc>
        <w:tc>
          <w:tcPr>
            <w:tcW w:w="2980" w:type="dxa"/>
            <w:shd w:val="clear" w:color="auto" w:fill="D9D9D9"/>
            <w:vAlign w:val="bottom"/>
          </w:tcPr>
          <w:p w14:paraId="67CCCAEA" w14:textId="77777777" w:rsidR="005E340D" w:rsidRPr="008C0FFF" w:rsidRDefault="005E340D" w:rsidP="002E13C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36916E31" w14:textId="77777777" w:rsidR="005E340D" w:rsidRPr="008C0FFF" w:rsidRDefault="005E340D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043D18F5" w14:textId="77777777" w:rsidR="005E340D" w:rsidRPr="008C0FFF" w:rsidRDefault="005E340D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36F32999" w14:textId="77777777" w:rsidR="005E340D" w:rsidRPr="008C0FFF" w:rsidRDefault="005E340D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298FAE12" w14:textId="77777777" w:rsidR="005E340D" w:rsidRPr="008C0FFF" w:rsidRDefault="005E340D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0815BA11" w14:textId="77777777" w:rsidR="005E340D" w:rsidRPr="008C0FFF" w:rsidRDefault="005E340D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</w:tcPr>
          <w:p w14:paraId="448FC344" w14:textId="77777777" w:rsidR="005E340D" w:rsidRPr="008C0FFF" w:rsidRDefault="005E340D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  <w:shd w:val="clear" w:color="auto" w:fill="D9D9D9"/>
            <w:noWrap/>
          </w:tcPr>
          <w:p w14:paraId="5A42DE2B" w14:textId="77777777" w:rsidR="005E340D" w:rsidRPr="008C0FFF" w:rsidRDefault="005E340D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85" w:type="dxa"/>
            <w:shd w:val="clear" w:color="auto" w:fill="D9D9D9"/>
            <w:noWrap/>
            <w:hideMark/>
          </w:tcPr>
          <w:p w14:paraId="525208FD" w14:textId="77777777" w:rsidR="005E340D" w:rsidRPr="008C0FFF" w:rsidRDefault="005E340D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4" w:type="dxa"/>
            <w:shd w:val="clear" w:color="auto" w:fill="D9D9D9"/>
            <w:hideMark/>
          </w:tcPr>
          <w:p w14:paraId="302FA4EF" w14:textId="77777777" w:rsidR="005E340D" w:rsidRPr="008C0FFF" w:rsidRDefault="005E340D" w:rsidP="002E13C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5E340D" w:rsidRPr="008C0FFF" w14:paraId="3DB194EB" w14:textId="77777777" w:rsidTr="005E340D">
        <w:trPr>
          <w:trHeight w:val="480"/>
        </w:trPr>
        <w:tc>
          <w:tcPr>
            <w:tcW w:w="531" w:type="dxa"/>
            <w:shd w:val="clear" w:color="auto" w:fill="auto"/>
            <w:vAlign w:val="center"/>
          </w:tcPr>
          <w:p w14:paraId="686913E5" w14:textId="4328BFE1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22D37DF" w14:textId="359A632E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TESTOVI ZA KONTROLU KVALITETA ZA VIDAS 1/60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3BC52D45" w14:textId="4C8342E5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Testovi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proofErr w:type="gram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kontrolu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kvaliteta</w:t>
            </w:r>
            <w:proofErr w:type="spellEnd"/>
            <w:proofErr w:type="gram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ref.30706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667FF1" w14:textId="36F65793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5470C27" w14:textId="132EE3CD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1AA1892" w14:textId="782EBFB4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7D822A" w14:textId="4587654C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5907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E1F3E3A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3FA32B5C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14:paraId="71C33EA9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hideMark/>
          </w:tcPr>
          <w:p w14:paraId="6A47DC38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E340D" w:rsidRPr="008C0FFF" w14:paraId="5A2F5A1B" w14:textId="77777777" w:rsidTr="005E340D">
        <w:trPr>
          <w:trHeight w:val="312"/>
        </w:trPr>
        <w:tc>
          <w:tcPr>
            <w:tcW w:w="531" w:type="dxa"/>
            <w:shd w:val="clear" w:color="auto" w:fill="auto"/>
            <w:vAlign w:val="center"/>
          </w:tcPr>
          <w:p w14:paraId="60AACE77" w14:textId="73FEE1C4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3BF95EE" w14:textId="5F80AE6D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PAPIR THERMIQUE 110mm, 1/5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37E7981D" w14:textId="1B244959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110mm-</w:t>
            </w:r>
            <w:proofErr w:type="gram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FRANCE(</w:t>
            </w:r>
            <w:proofErr w:type="gram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MINI VIDAS) 110x12x18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C36368" w14:textId="65951C1D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4C96293" w14:textId="3C56DA16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CD77A6A" w14:textId="7AD0B65E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802C9D" w14:textId="451C4D58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89D4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6808186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3AF5E705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14:paraId="06AC6FAE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hideMark/>
          </w:tcPr>
          <w:p w14:paraId="204516EB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E340D" w:rsidRPr="008C0FFF" w14:paraId="48878399" w14:textId="77777777" w:rsidTr="005E340D">
        <w:trPr>
          <w:trHeight w:val="312"/>
        </w:trPr>
        <w:tc>
          <w:tcPr>
            <w:tcW w:w="531" w:type="dxa"/>
            <w:shd w:val="clear" w:color="auto" w:fill="auto"/>
            <w:vAlign w:val="center"/>
          </w:tcPr>
          <w:p w14:paraId="65A0A489" w14:textId="693CD112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ED4F6BB" w14:textId="38D1FF28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VIDAS RUB IgG II 1/60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2B0A5168" w14:textId="21397EF1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E1C4B8" w14:textId="4521F767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1449AB1" w14:textId="4E020993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FEF3598" w14:textId="1D65932D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E7D206" w14:textId="18462EE8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1244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AD66544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5DF79BC5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14:paraId="7F1FCC00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hideMark/>
          </w:tcPr>
          <w:p w14:paraId="01E20A60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E340D" w:rsidRPr="008C0FFF" w14:paraId="05EB0D71" w14:textId="77777777" w:rsidTr="005E340D">
        <w:trPr>
          <w:trHeight w:val="480"/>
        </w:trPr>
        <w:tc>
          <w:tcPr>
            <w:tcW w:w="531" w:type="dxa"/>
            <w:shd w:val="clear" w:color="auto" w:fill="auto"/>
            <w:vAlign w:val="center"/>
          </w:tcPr>
          <w:p w14:paraId="11D05941" w14:textId="39D169C0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0FCCFD5" w14:textId="7D14AECD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VIDAS RUB IgM 1/30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7DBDE136" w14:textId="4241FDA6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75D5B7" w14:textId="103288AE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B94D806" w14:textId="381D62F4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8303279" w14:textId="30F2AC14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0D330E" w14:textId="363476FB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9DE4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EF20CC4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36E0AC59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14:paraId="64409072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hideMark/>
          </w:tcPr>
          <w:p w14:paraId="1BF25582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E340D" w:rsidRPr="008C0FFF" w14:paraId="0E1E37A2" w14:textId="77777777" w:rsidTr="005E340D">
        <w:trPr>
          <w:trHeight w:val="312"/>
        </w:trPr>
        <w:tc>
          <w:tcPr>
            <w:tcW w:w="531" w:type="dxa"/>
            <w:shd w:val="clear" w:color="auto" w:fill="auto"/>
            <w:vAlign w:val="center"/>
          </w:tcPr>
          <w:p w14:paraId="256F4C18" w14:textId="4CF728E3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9C6F65B" w14:textId="306FBB93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VIDAS TOXO IgG II 1/60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20E5DF65" w14:textId="2E07AB29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B7F378" w14:textId="25C53E6F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5040AE7" w14:textId="5D3F5DA7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722FE43" w14:textId="7BD8CBE0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81089C" w14:textId="214036D4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3252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E7B51F8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5C04A3A8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14:paraId="39075AF1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hideMark/>
          </w:tcPr>
          <w:p w14:paraId="6A38B381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E340D" w:rsidRPr="008C0FFF" w14:paraId="0305C9F4" w14:textId="77777777" w:rsidTr="005E340D">
        <w:trPr>
          <w:trHeight w:val="480"/>
        </w:trPr>
        <w:tc>
          <w:tcPr>
            <w:tcW w:w="531" w:type="dxa"/>
            <w:shd w:val="clear" w:color="auto" w:fill="auto"/>
            <w:vAlign w:val="center"/>
          </w:tcPr>
          <w:p w14:paraId="3848F5ED" w14:textId="661F9ABD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20F6827" w14:textId="0246A1D6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VIDAS TOXO IgM 1/60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041B7EF5" w14:textId="2BC5DD15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E227DD" w14:textId="22101A83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8201F3A" w14:textId="4F952B8C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635ADB05" w14:textId="2E2EE70B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913EB0" w14:textId="535B9D65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A0AE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C071CA3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57E26292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14:paraId="22EC4E36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hideMark/>
          </w:tcPr>
          <w:p w14:paraId="5E8138EB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E340D" w:rsidRPr="008C0FFF" w14:paraId="0ED9E929" w14:textId="77777777" w:rsidTr="005E340D">
        <w:trPr>
          <w:trHeight w:val="480"/>
        </w:trPr>
        <w:tc>
          <w:tcPr>
            <w:tcW w:w="531" w:type="dxa"/>
            <w:shd w:val="clear" w:color="auto" w:fill="auto"/>
            <w:vAlign w:val="center"/>
          </w:tcPr>
          <w:p w14:paraId="1021418D" w14:textId="566DEE5A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6DC82A2" w14:textId="732BF90F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VIDAS HBsAg  1/60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348C6B7A" w14:textId="5E5F7CAC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za in vitro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dijagnostiku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za MINI VIDAS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aparat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zatvorenog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tipa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A03ED02" w14:textId="519EE438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3A8165B" w14:textId="1776795F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26E7679" w14:textId="20703152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C402DC" w14:textId="08E1ABFE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71FD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357B600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46EDF597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14:paraId="31F388A9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hideMark/>
          </w:tcPr>
          <w:p w14:paraId="66CE76F6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E340D" w:rsidRPr="008C0FFF" w14:paraId="0A49DF32" w14:textId="77777777" w:rsidTr="005E340D">
        <w:trPr>
          <w:trHeight w:val="480"/>
        </w:trPr>
        <w:tc>
          <w:tcPr>
            <w:tcW w:w="531" w:type="dxa"/>
            <w:shd w:val="clear" w:color="auto" w:fill="auto"/>
            <w:vAlign w:val="center"/>
          </w:tcPr>
          <w:p w14:paraId="58D273DA" w14:textId="2FDAE756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CB3679C" w14:textId="4BA3192A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VIDAS Staph enterotoksin II (SET 2)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299A975A" w14:textId="3EC40333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za in vitro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dijagnostiku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za MINI VIDAS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aparat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zatvorenog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tipa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AAD1CB5" w14:textId="36165790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E330A65" w14:textId="7306EAC8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72298D7" w14:textId="5B25C31D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4E22E9" w14:textId="6F20D9FD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FDF7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524C4D8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4EA083AF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14:paraId="7EE8BC05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hideMark/>
          </w:tcPr>
          <w:p w14:paraId="4181F7CA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E340D" w:rsidRPr="008C0FFF" w14:paraId="12B92017" w14:textId="77777777" w:rsidTr="005E340D">
        <w:trPr>
          <w:trHeight w:val="480"/>
        </w:trPr>
        <w:tc>
          <w:tcPr>
            <w:tcW w:w="531" w:type="dxa"/>
            <w:shd w:val="clear" w:color="auto" w:fill="auto"/>
            <w:vAlign w:val="center"/>
          </w:tcPr>
          <w:p w14:paraId="4F0432D7" w14:textId="7203DC06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F1F4C5A" w14:textId="7E6451F0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VIDAS HIV DUO ULTRA  1/60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1EC10844" w14:textId="7CBE3B09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za in vitro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dijagnostiku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za MINI VIDAS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aparat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zatvorenog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tipa,HIV</w:t>
            </w:r>
            <w:proofErr w:type="spellEnd"/>
            <w:proofErr w:type="gram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66DE02" w14:textId="754360A2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B5FF39A" w14:textId="6FB9381B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B1144F8" w14:textId="32116F5C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B8D5" w14:textId="65297613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9BF2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3156137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263F4DB4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14:paraId="6594BA3F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hideMark/>
          </w:tcPr>
          <w:p w14:paraId="15B9E426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E340D" w:rsidRPr="008C0FFF" w14:paraId="31C88AA8" w14:textId="77777777" w:rsidTr="005E340D">
        <w:trPr>
          <w:trHeight w:val="312"/>
        </w:trPr>
        <w:tc>
          <w:tcPr>
            <w:tcW w:w="531" w:type="dxa"/>
            <w:shd w:val="clear" w:color="auto" w:fill="auto"/>
            <w:vAlign w:val="center"/>
          </w:tcPr>
          <w:p w14:paraId="6310DF4E" w14:textId="59AC66E8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953A215" w14:textId="59A98556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VIDAS H. Pylori </w:t>
            </w:r>
            <w:proofErr w:type="gram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IgG  1</w:t>
            </w:r>
            <w:proofErr w:type="gram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/30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387DC4F0" w14:textId="0FC77606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Komplet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in vitro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dijagnostiku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H. pylori, za MINI VIDAS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aparat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zatvorenog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tipa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BF905B3" w14:textId="27464E83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B5C8E0D" w14:textId="32D6759B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8C26363" w14:textId="5BC06649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6B9E8F" w14:textId="2CED7281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ECCBB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FF11AA4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6F97F751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shd w:val="clear" w:color="auto" w:fill="auto"/>
            <w:hideMark/>
          </w:tcPr>
          <w:p w14:paraId="33F7D44A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hideMark/>
          </w:tcPr>
          <w:p w14:paraId="4597EA15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E340D" w:rsidRPr="008C0FFF" w14:paraId="711F4214" w14:textId="77777777" w:rsidTr="005E340D">
        <w:trPr>
          <w:trHeight w:val="312"/>
        </w:trPr>
        <w:tc>
          <w:tcPr>
            <w:tcW w:w="531" w:type="dxa"/>
            <w:shd w:val="clear" w:color="auto" w:fill="auto"/>
            <w:vAlign w:val="center"/>
          </w:tcPr>
          <w:p w14:paraId="6DAF32AF" w14:textId="2C4E95B5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538687E" w14:textId="5DD2083C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VIDAS Anti HCV  1/60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100DB2F8" w14:textId="5D92CA93" w:rsidR="005E340D" w:rsidRPr="005E340D" w:rsidRDefault="005E340D" w:rsidP="005E340D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za in vitro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dijagnostiku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za MINI VIDAS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aparat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zatvorenog</w:t>
            </w:r>
            <w:proofErr w:type="spellEnd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tipa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8979E0B" w14:textId="63724F01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B9716E9" w14:textId="334DBEE4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340D">
              <w:rPr>
                <w:rFonts w:ascii="Times New Roman" w:hAnsi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E56DFDC" w14:textId="48A10F63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D6AE1A" w14:textId="65D82BA5" w:rsidR="005E340D" w:rsidRPr="005E340D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E340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D13F" w14:textId="77777777" w:rsidR="005E340D" w:rsidRDefault="005E340D" w:rsidP="005E34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D252166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247F12C9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shd w:val="clear" w:color="auto" w:fill="auto"/>
          </w:tcPr>
          <w:p w14:paraId="3A005C7F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14:paraId="3AE945CF" w14:textId="77777777" w:rsidR="005E340D" w:rsidRPr="00675CAE" w:rsidRDefault="005E340D" w:rsidP="005E340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E340D" w:rsidRPr="008C0FFF" w14:paraId="2349822D" w14:textId="77777777" w:rsidTr="005E340D">
        <w:trPr>
          <w:trHeight w:val="360"/>
        </w:trPr>
        <w:tc>
          <w:tcPr>
            <w:tcW w:w="531" w:type="dxa"/>
            <w:shd w:val="clear" w:color="auto" w:fill="auto"/>
            <w:hideMark/>
          </w:tcPr>
          <w:p w14:paraId="757C0E7E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477" w:type="dxa"/>
            <w:gridSpan w:val="9"/>
            <w:shd w:val="clear" w:color="auto" w:fill="auto"/>
            <w:hideMark/>
          </w:tcPr>
          <w:p w14:paraId="3344F235" w14:textId="59D2FB46" w:rsidR="005E340D" w:rsidRPr="00A85468" w:rsidRDefault="005E340D" w:rsidP="00A8546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9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11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285" w:type="dxa"/>
            <w:shd w:val="clear" w:color="auto" w:fill="auto"/>
          </w:tcPr>
          <w:p w14:paraId="770CAD99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4" w:type="dxa"/>
            <w:shd w:val="clear" w:color="auto" w:fill="auto"/>
          </w:tcPr>
          <w:p w14:paraId="3C6CB853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  <w:p w14:paraId="31E817CD" w14:textId="77777777" w:rsidR="005E340D" w:rsidRPr="008C0FFF" w:rsidRDefault="005E340D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5613B9FC" w14:textId="77777777" w:rsidR="00E6444F" w:rsidRDefault="005C7384" w:rsidP="005C7384">
      <w:pPr>
        <w:spacing w:after="0"/>
        <w:rPr>
          <w:rFonts w:ascii="Times New Roman" w:hAnsi="Times New Roman"/>
          <w:b/>
        </w:rPr>
      </w:pPr>
      <w:r w:rsidRPr="005C7384">
        <w:rPr>
          <w:rFonts w:ascii="Times New Roman" w:hAnsi="Times New Roman"/>
          <w:b/>
        </w:rPr>
        <w:t>ИСПОРУЧЕНА РОБА МОРА ДА ИМА РОК ТРАЈАЊА НАЈМАЊЕ 6 МЕСЕЦИ ОД ДАНА ИСПОРУКЕ</w:t>
      </w:r>
    </w:p>
    <w:p w14:paraId="4DD2D6E2" w14:textId="77777777" w:rsidR="00590142" w:rsidRPr="00590142" w:rsidRDefault="00FF4073" w:rsidP="00590142">
      <w:pPr>
        <w:spacing w:after="0" w:line="240" w:lineRule="auto"/>
        <w:ind w:left="284" w:right="230"/>
        <w:rPr>
          <w:rFonts w:ascii="Times New Roman" w:hAnsi="Times New Roman"/>
          <w:sz w:val="24"/>
          <w:szCs w:val="24"/>
        </w:rPr>
      </w:pPr>
      <w:r w:rsidRPr="00FB77B3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lastRenderedPageBreak/>
        <w:t xml:space="preserve">* </w:t>
      </w:r>
      <w:r w:rsidR="00590142" w:rsidRPr="00590142">
        <w:rPr>
          <w:rFonts w:ascii="Times New Roman" w:hAnsi="Times New Roman"/>
          <w:sz w:val="24"/>
          <w:szCs w:val="24"/>
        </w:rPr>
        <w:t>За артикле где у колони 7 “</w:t>
      </w:r>
      <w:r w:rsidR="00590142" w:rsidRPr="00590142">
        <w:rPr>
          <w:rFonts w:ascii="Times New Roman" w:hAnsi="Times New Roman"/>
          <w:b/>
          <w:bCs/>
          <w:sz w:val="24"/>
          <w:szCs w:val="24"/>
        </w:rPr>
        <w:t>Квалитет производа докази о квалитету</w:t>
      </w:r>
      <w:r w:rsidR="00590142" w:rsidRPr="00590142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590142" w:rsidRPr="00590142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590142" w:rsidRPr="00590142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590142" w:rsidRPr="00590142">
        <w:rPr>
          <w:rFonts w:ascii="Times New Roman" w:hAnsi="Times New Roman"/>
          <w:sz w:val="24"/>
          <w:szCs w:val="24"/>
          <w:u w:val="single"/>
        </w:rPr>
        <w:t>поређани и означени истим редоследом којим су по бројевима ознчени артикли у спецификацији</w:t>
      </w:r>
      <w:r w:rsidR="00590142" w:rsidRPr="00590142">
        <w:rPr>
          <w:rFonts w:ascii="Times New Roman" w:hAnsi="Times New Roman"/>
          <w:sz w:val="24"/>
          <w:szCs w:val="24"/>
        </w:rPr>
        <w:t xml:space="preserve"> чији се квалитет доказује. </w:t>
      </w:r>
    </w:p>
    <w:p w14:paraId="2C8A69E1" w14:textId="77777777" w:rsidR="00675CAE" w:rsidRPr="005C7384" w:rsidRDefault="00FF4073" w:rsidP="005C7384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4"/>
          <w:szCs w:val="24"/>
          <w:lang w:eastAsia="sr-Latn-CS"/>
        </w:rPr>
      </w:pPr>
      <w:r w:rsidRPr="00FB77B3">
        <w:rPr>
          <w:rFonts w:ascii="Times New Roman" w:hAnsi="Times New Roman"/>
          <w:b/>
          <w:sz w:val="24"/>
          <w:szCs w:val="24"/>
        </w:rPr>
        <w:t xml:space="preserve"> </w:t>
      </w:r>
    </w:p>
    <w:p w14:paraId="550CA50B" w14:textId="77777777" w:rsidR="00675CAE" w:rsidRDefault="005615C0" w:rsidP="005C7384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 xml:space="preserve"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</w:t>
      </w:r>
      <w:proofErr w:type="spellStart"/>
      <w:r w:rsidR="00675CAE" w:rsidRPr="00FB77B3">
        <w:rPr>
          <w:szCs w:val="24"/>
        </w:rPr>
        <w:t>за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оцењивање</w:t>
      </w:r>
      <w:proofErr w:type="spellEnd"/>
      <w:r w:rsidR="00675CAE" w:rsidRPr="00FB77B3">
        <w:rPr>
          <w:szCs w:val="24"/>
        </w:rPr>
        <w:t xml:space="preserve"> и </w:t>
      </w:r>
      <w:proofErr w:type="spellStart"/>
      <w:r w:rsidR="00675CAE" w:rsidRPr="00FB77B3">
        <w:rPr>
          <w:szCs w:val="24"/>
        </w:rPr>
        <w:t>отклањање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ризика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на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раду</w:t>
      </w:r>
      <w:proofErr w:type="spellEnd"/>
      <w:r w:rsidR="00675CAE" w:rsidRPr="00FB77B3">
        <w:rPr>
          <w:szCs w:val="24"/>
        </w:rPr>
        <w:t>.</w:t>
      </w:r>
    </w:p>
    <w:p w14:paraId="61247BB3" w14:textId="77777777" w:rsidR="00590142" w:rsidRPr="005C7384" w:rsidRDefault="00590142" w:rsidP="005C7384">
      <w:pPr>
        <w:pStyle w:val="BlockText"/>
        <w:ind w:left="284" w:right="230"/>
        <w:rPr>
          <w:szCs w:val="24"/>
        </w:rPr>
      </w:pPr>
    </w:p>
    <w:p w14:paraId="4FAA60A9" w14:textId="77777777" w:rsidR="00BD4537" w:rsidRDefault="00675CAE" w:rsidP="005C7384">
      <w:pPr>
        <w:spacing w:after="0"/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Times New Roman" w:hAnsi="Times New Roman"/>
          <w:sz w:val="24"/>
          <w:szCs w:val="24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 xml:space="preserve"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</w:t>
      </w:r>
      <w:proofErr w:type="spellStart"/>
      <w:r w:rsidRPr="00FB77B3">
        <w:rPr>
          <w:rFonts w:ascii="Times New Roman" w:hAnsi="Times New Roman"/>
          <w:sz w:val="24"/>
          <w:szCs w:val="24"/>
        </w:rPr>
        <w:t>са</w:t>
      </w:r>
      <w:proofErr w:type="spellEnd"/>
      <w:r w:rsidRPr="00FB77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7B3">
        <w:rPr>
          <w:rFonts w:ascii="Times New Roman" w:hAnsi="Times New Roman"/>
          <w:sz w:val="24"/>
          <w:szCs w:val="24"/>
        </w:rPr>
        <w:t>којим</w:t>
      </w:r>
      <w:proofErr w:type="spellEnd"/>
      <w:r w:rsidRPr="00FB77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7B3">
        <w:rPr>
          <w:rFonts w:ascii="Times New Roman" w:hAnsi="Times New Roman"/>
          <w:sz w:val="24"/>
          <w:szCs w:val="24"/>
        </w:rPr>
        <w:t>је</w:t>
      </w:r>
      <w:proofErr w:type="spellEnd"/>
      <w:r w:rsidRPr="00FB77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7B3">
        <w:rPr>
          <w:rFonts w:ascii="Times New Roman" w:hAnsi="Times New Roman"/>
          <w:sz w:val="24"/>
          <w:szCs w:val="24"/>
        </w:rPr>
        <w:t>закључио</w:t>
      </w:r>
      <w:proofErr w:type="spellEnd"/>
      <w:r w:rsidRPr="00FB77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7B3">
        <w:rPr>
          <w:rFonts w:ascii="Times New Roman" w:hAnsi="Times New Roman"/>
          <w:sz w:val="24"/>
          <w:szCs w:val="24"/>
        </w:rPr>
        <w:t>Уговор</w:t>
      </w:r>
      <w:proofErr w:type="spellEnd"/>
      <w:r w:rsidRPr="00FB77B3">
        <w:rPr>
          <w:rFonts w:ascii="Times New Roman" w:hAnsi="Times New Roman"/>
          <w:sz w:val="24"/>
          <w:szCs w:val="24"/>
        </w:rPr>
        <w:t>.</w:t>
      </w:r>
    </w:p>
    <w:p w14:paraId="564B1D0B" w14:textId="77777777" w:rsidR="00590142" w:rsidRPr="005C7384" w:rsidRDefault="00590142" w:rsidP="005C7384">
      <w:pPr>
        <w:spacing w:after="0"/>
        <w:ind w:left="284" w:right="230"/>
        <w:jc w:val="both"/>
        <w:rPr>
          <w:rFonts w:ascii="Times New Roman" w:hAnsi="Times New Roman"/>
          <w:sz w:val="24"/>
          <w:szCs w:val="24"/>
        </w:rPr>
      </w:pPr>
    </w:p>
    <w:p w14:paraId="1AA60D2F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6F5483E9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1855788F" w14:textId="77777777" w:rsid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21FEC39E" w14:textId="77777777" w:rsidR="00590142" w:rsidRPr="00982B41" w:rsidRDefault="00590142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</w:p>
    <w:p w14:paraId="45A34AAE" w14:textId="77777777" w:rsid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францо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2474DD97" w14:textId="77777777" w:rsidR="00590142" w:rsidRPr="00982B41" w:rsidRDefault="00590142" w:rsidP="00590142">
      <w:pPr>
        <w:spacing w:before="40" w:after="0" w:line="360" w:lineRule="auto"/>
        <w:ind w:left="360" w:right="230"/>
        <w:jc w:val="both"/>
        <w:rPr>
          <w:rFonts w:ascii="Times New Roman" w:eastAsia="Times New Roman" w:hAnsi="Times New Roman"/>
          <w:sz w:val="24"/>
        </w:rPr>
      </w:pPr>
    </w:p>
    <w:p w14:paraId="32659E4E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7F76F5DE" w14:textId="77777777" w:rsidR="00982B41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11C33632" w14:textId="77777777" w:rsidR="00590142" w:rsidRPr="00EE1F9F" w:rsidRDefault="00590142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</w:p>
    <w:p w14:paraId="0902C90D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lastRenderedPageBreak/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4AE7A3A1" w14:textId="77777777" w:rsidR="00982B41" w:rsidRPr="005C7384" w:rsidRDefault="00E11828" w:rsidP="005C7384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1DDD6E53" w14:textId="77777777" w:rsidTr="0013216F">
        <w:trPr>
          <w:jc w:val="center"/>
        </w:trPr>
        <w:tc>
          <w:tcPr>
            <w:tcW w:w="5794" w:type="dxa"/>
          </w:tcPr>
          <w:p w14:paraId="337D4243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6763D7F5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7C60C71D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27C3A011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16E081D2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3DE1205E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0A39024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52DE374D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31FC5F73" w14:textId="77777777" w:rsidR="000A6F50" w:rsidRPr="00982B41" w:rsidRDefault="000A6F50" w:rsidP="005615C0">
      <w:pPr>
        <w:ind w:right="230"/>
      </w:pPr>
    </w:p>
    <w:sectPr w:rsidR="000A6F50" w:rsidRPr="00982B41" w:rsidSect="005C7384">
      <w:footerReference w:type="default" r:id="rId7"/>
      <w:pgSz w:w="16838" w:h="11906" w:orient="landscape"/>
      <w:pgMar w:top="720" w:right="720" w:bottom="720" w:left="720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54897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0D61023E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1F761" w14:textId="77777777" w:rsidR="008C0FFF" w:rsidRDefault="00681774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590142">
      <w:rPr>
        <w:noProof/>
      </w:rPr>
      <w:t>1</w:t>
    </w:r>
    <w:r>
      <w:rPr>
        <w:noProof/>
      </w:rPr>
      <w:fldChar w:fldCharType="end"/>
    </w:r>
  </w:p>
  <w:p w14:paraId="61EC2C76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E69219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04830A72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35A4F"/>
    <w:rsid w:val="002B029F"/>
    <w:rsid w:val="002B0393"/>
    <w:rsid w:val="002E13C2"/>
    <w:rsid w:val="00300989"/>
    <w:rsid w:val="003059FE"/>
    <w:rsid w:val="003C06A9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0142"/>
    <w:rsid w:val="00597559"/>
    <w:rsid w:val="005C7384"/>
    <w:rsid w:val="005E340D"/>
    <w:rsid w:val="005E52F4"/>
    <w:rsid w:val="00645EF6"/>
    <w:rsid w:val="0066469F"/>
    <w:rsid w:val="00675CAE"/>
    <w:rsid w:val="00681774"/>
    <w:rsid w:val="00682FF8"/>
    <w:rsid w:val="0077556B"/>
    <w:rsid w:val="007D2D45"/>
    <w:rsid w:val="007F449F"/>
    <w:rsid w:val="00816A04"/>
    <w:rsid w:val="00820959"/>
    <w:rsid w:val="00834C18"/>
    <w:rsid w:val="00853EFE"/>
    <w:rsid w:val="00856251"/>
    <w:rsid w:val="008A0B19"/>
    <w:rsid w:val="008C0FFF"/>
    <w:rsid w:val="009040BA"/>
    <w:rsid w:val="00982B41"/>
    <w:rsid w:val="009B2FE8"/>
    <w:rsid w:val="009D276C"/>
    <w:rsid w:val="009F2923"/>
    <w:rsid w:val="00A05A37"/>
    <w:rsid w:val="00A564EE"/>
    <w:rsid w:val="00A85468"/>
    <w:rsid w:val="00A8552A"/>
    <w:rsid w:val="00A91ABE"/>
    <w:rsid w:val="00A93E46"/>
    <w:rsid w:val="00AB6715"/>
    <w:rsid w:val="00AF0D1B"/>
    <w:rsid w:val="00B1711E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74A9C"/>
    <w:rsid w:val="00C84678"/>
    <w:rsid w:val="00CD45E6"/>
    <w:rsid w:val="00D0147E"/>
    <w:rsid w:val="00D56485"/>
    <w:rsid w:val="00D96A6C"/>
    <w:rsid w:val="00DD1900"/>
    <w:rsid w:val="00E11828"/>
    <w:rsid w:val="00E16ADC"/>
    <w:rsid w:val="00E22247"/>
    <w:rsid w:val="00E55126"/>
    <w:rsid w:val="00E6444F"/>
    <w:rsid w:val="00E81E75"/>
    <w:rsid w:val="00E864A2"/>
    <w:rsid w:val="00ED062D"/>
    <w:rsid w:val="00EE1F9F"/>
    <w:rsid w:val="00F3295D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46FE0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6</cp:revision>
  <dcterms:created xsi:type="dcterms:W3CDTF">2021-07-16T08:35:00Z</dcterms:created>
  <dcterms:modified xsi:type="dcterms:W3CDTF">2022-08-05T14:00:00Z</dcterms:modified>
</cp:coreProperties>
</file>